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611E" w14:textId="0FD910A9" w:rsidR="004C36CB" w:rsidRPr="000109ED" w:rsidRDefault="00966544" w:rsidP="00773224">
      <w:pPr>
        <w:jc w:val="center"/>
        <w:rPr>
          <w:b/>
          <w:bCs/>
          <w:sz w:val="24"/>
          <w:szCs w:val="24"/>
          <w:u w:val="single"/>
        </w:rPr>
      </w:pPr>
      <w:r w:rsidRPr="000109ED">
        <w:rPr>
          <w:b/>
          <w:bCs/>
          <w:sz w:val="24"/>
          <w:szCs w:val="24"/>
          <w:u w:val="single"/>
        </w:rPr>
        <w:t xml:space="preserve">WP O’Reilly &amp; Associates Limited - </w:t>
      </w:r>
      <w:r w:rsidR="00773224" w:rsidRPr="000109ED">
        <w:rPr>
          <w:b/>
          <w:bCs/>
          <w:sz w:val="24"/>
          <w:szCs w:val="24"/>
          <w:u w:val="single"/>
        </w:rPr>
        <w:t>Max Commissions</w:t>
      </w:r>
      <w:r w:rsidR="00F61DD4" w:rsidRPr="000109ED">
        <w:rPr>
          <w:b/>
          <w:bCs/>
          <w:sz w:val="24"/>
          <w:szCs w:val="24"/>
          <w:u w:val="single"/>
        </w:rPr>
        <w:t xml:space="preserve"> Overview Product &amp; Provider</w:t>
      </w:r>
    </w:p>
    <w:p w14:paraId="26E519B6" w14:textId="232EBC50" w:rsidR="00773224" w:rsidRPr="000109ED" w:rsidRDefault="00C328E8" w:rsidP="00773224">
      <w:pPr>
        <w:rPr>
          <w:rFonts w:cstheme="minorHAnsi"/>
          <w:sz w:val="24"/>
          <w:szCs w:val="24"/>
        </w:rPr>
      </w:pPr>
      <w:r w:rsidRPr="000109ED">
        <w:t>Below are the Maximum Commissions that are available to WP O’Reilly &amp; Associates Limited. Please note there are other options available</w:t>
      </w:r>
      <w:r w:rsidR="00B73315">
        <w:t>,</w:t>
      </w:r>
      <w:r w:rsidRPr="000109ED">
        <w:t xml:space="preserve"> and we can discuss these with you.  </w:t>
      </w:r>
    </w:p>
    <w:p w14:paraId="3E182200" w14:textId="77777777" w:rsidR="00773224" w:rsidRPr="000109ED" w:rsidRDefault="00773224" w:rsidP="00773224">
      <w:pPr>
        <w:rPr>
          <w:rFonts w:cstheme="minorHAnsi"/>
          <w:b/>
          <w:bCs/>
          <w:u w:val="single"/>
        </w:rPr>
      </w:pPr>
      <w:r w:rsidRPr="000109ED">
        <w:rPr>
          <w:rFonts w:cstheme="minorHAnsi"/>
          <w:b/>
          <w:bCs/>
          <w:u w:val="single"/>
        </w:rPr>
        <w:t>Single contribution products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47"/>
        <w:gridCol w:w="2254"/>
      </w:tblGrid>
      <w:tr w:rsidR="00773224" w:rsidRPr="000109ED" w14:paraId="471EC87E" w14:textId="77777777" w:rsidTr="00890C37">
        <w:tc>
          <w:tcPr>
            <w:tcW w:w="2830" w:type="dxa"/>
            <w:shd w:val="clear" w:color="auto" w:fill="E7E6E6" w:themeFill="background2"/>
          </w:tcPr>
          <w:p w14:paraId="3EDD2D6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46235BE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E7E6E6" w:themeFill="background2"/>
          </w:tcPr>
          <w:p w14:paraId="5589691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E7E6E6" w:themeFill="background2"/>
          </w:tcPr>
          <w:p w14:paraId="1391455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2903F3F1" w14:textId="77777777" w:rsidTr="00890C37">
        <w:tc>
          <w:tcPr>
            <w:tcW w:w="2830" w:type="dxa"/>
            <w:shd w:val="clear" w:color="auto" w:fill="E7E6E6" w:themeFill="background2"/>
          </w:tcPr>
          <w:p w14:paraId="02FE5D1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Single Contribution Pension</w:t>
            </w:r>
          </w:p>
        </w:tc>
        <w:tc>
          <w:tcPr>
            <w:tcW w:w="1985" w:type="dxa"/>
            <w:shd w:val="clear" w:color="auto" w:fill="E7E6E6" w:themeFill="background2"/>
          </w:tcPr>
          <w:p w14:paraId="73463AF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  <w:shd w:val="clear" w:color="auto" w:fill="E7E6E6" w:themeFill="background2"/>
          </w:tcPr>
          <w:p w14:paraId="6850AFA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7A6FAB1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073DE28D" w14:textId="77777777" w:rsidTr="00890C37">
        <w:tc>
          <w:tcPr>
            <w:tcW w:w="2830" w:type="dxa"/>
          </w:tcPr>
          <w:p w14:paraId="17B222D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27EE83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043B25A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6C1F48E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29B8C793" w14:textId="77777777" w:rsidTr="00890C37">
        <w:tc>
          <w:tcPr>
            <w:tcW w:w="2830" w:type="dxa"/>
          </w:tcPr>
          <w:p w14:paraId="6C28FA1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7B0F070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0A8DFDF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4541BB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4A7BAC57" w14:textId="77777777" w:rsidTr="00890C37">
        <w:tc>
          <w:tcPr>
            <w:tcW w:w="2830" w:type="dxa"/>
          </w:tcPr>
          <w:p w14:paraId="30CD28C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49A2DE2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0831089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C231F7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463D0115" w14:textId="77777777" w:rsidTr="00890C37">
        <w:tc>
          <w:tcPr>
            <w:tcW w:w="2830" w:type="dxa"/>
          </w:tcPr>
          <w:p w14:paraId="058F6CB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985" w:type="dxa"/>
          </w:tcPr>
          <w:p w14:paraId="6A4A333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3B9ADE0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3F449CB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6229FF7C" w14:textId="77777777" w:rsidTr="00890C37">
        <w:tc>
          <w:tcPr>
            <w:tcW w:w="2830" w:type="dxa"/>
          </w:tcPr>
          <w:p w14:paraId="2D5F4BF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985" w:type="dxa"/>
          </w:tcPr>
          <w:p w14:paraId="3BF2D5B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5.50%</w:t>
            </w:r>
          </w:p>
        </w:tc>
        <w:tc>
          <w:tcPr>
            <w:tcW w:w="1947" w:type="dxa"/>
          </w:tcPr>
          <w:p w14:paraId="6DFDBF2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3A9ADD5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3101E9ED" w14:textId="77777777" w:rsidTr="00890C37">
        <w:tc>
          <w:tcPr>
            <w:tcW w:w="2830" w:type="dxa"/>
          </w:tcPr>
          <w:p w14:paraId="003B30B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985" w:type="dxa"/>
          </w:tcPr>
          <w:p w14:paraId="79C76DF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72D3302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2254" w:type="dxa"/>
          </w:tcPr>
          <w:p w14:paraId="2AEBBEC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416D8079" w14:textId="77777777" w:rsidTr="00890C37">
        <w:tc>
          <w:tcPr>
            <w:tcW w:w="2830" w:type="dxa"/>
          </w:tcPr>
          <w:p w14:paraId="3177ED9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E247B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</w:tcPr>
          <w:p w14:paraId="63E6287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FAB808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7013A05E" w14:textId="77777777" w:rsidTr="00890C37">
        <w:tc>
          <w:tcPr>
            <w:tcW w:w="2830" w:type="dxa"/>
            <w:shd w:val="clear" w:color="auto" w:fill="E7E6E6" w:themeFill="background2"/>
          </w:tcPr>
          <w:p w14:paraId="20E670D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Single Contribution PRSA</w:t>
            </w:r>
          </w:p>
        </w:tc>
        <w:tc>
          <w:tcPr>
            <w:tcW w:w="1985" w:type="dxa"/>
            <w:shd w:val="clear" w:color="auto" w:fill="E7E6E6" w:themeFill="background2"/>
          </w:tcPr>
          <w:p w14:paraId="438465A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E7E6E6" w:themeFill="background2"/>
          </w:tcPr>
          <w:p w14:paraId="493CF80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E7E6E6" w:themeFill="background2"/>
          </w:tcPr>
          <w:p w14:paraId="430348F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3B9349F3" w14:textId="77777777" w:rsidTr="00890C37">
        <w:tc>
          <w:tcPr>
            <w:tcW w:w="2830" w:type="dxa"/>
          </w:tcPr>
          <w:p w14:paraId="3BFC388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5611489E" w14:textId="7A9DFFDE" w:rsidR="00773224" w:rsidRPr="000109ED" w:rsidRDefault="000109ED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47" w:type="dxa"/>
          </w:tcPr>
          <w:p w14:paraId="701BAA5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7063B13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3AD592AF" w14:textId="77777777" w:rsidTr="00890C37">
        <w:tc>
          <w:tcPr>
            <w:tcW w:w="2830" w:type="dxa"/>
          </w:tcPr>
          <w:p w14:paraId="1C88D28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4802854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7.5%</w:t>
            </w:r>
          </w:p>
        </w:tc>
        <w:tc>
          <w:tcPr>
            <w:tcW w:w="1947" w:type="dxa"/>
          </w:tcPr>
          <w:p w14:paraId="23BFB9A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D4212B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0.25% p.a.</w:t>
            </w:r>
          </w:p>
        </w:tc>
      </w:tr>
      <w:tr w:rsidR="00773224" w:rsidRPr="000109ED" w14:paraId="234AFC3A" w14:textId="77777777" w:rsidTr="00890C37">
        <w:tc>
          <w:tcPr>
            <w:tcW w:w="2830" w:type="dxa"/>
          </w:tcPr>
          <w:p w14:paraId="2E691BF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11639FA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35F00B2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4E9AAD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04A67468" w14:textId="77777777" w:rsidTr="00890C37">
        <w:tc>
          <w:tcPr>
            <w:tcW w:w="2830" w:type="dxa"/>
          </w:tcPr>
          <w:p w14:paraId="0EBB10E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985" w:type="dxa"/>
          </w:tcPr>
          <w:p w14:paraId="3984C4AA" w14:textId="6B1CD074" w:rsidR="00773224" w:rsidRPr="000109ED" w:rsidRDefault="001A4C2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3.5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47" w:type="dxa"/>
          </w:tcPr>
          <w:p w14:paraId="3579779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FECA5E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4DDDC2A0" w14:textId="77777777" w:rsidTr="00890C37">
        <w:tc>
          <w:tcPr>
            <w:tcW w:w="2830" w:type="dxa"/>
          </w:tcPr>
          <w:p w14:paraId="00CC5E3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985" w:type="dxa"/>
          </w:tcPr>
          <w:p w14:paraId="3B4688A5" w14:textId="07BEC2A1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1BF4EBA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E020099" w14:textId="3C3D5B74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</w:t>
            </w:r>
            <w:r w:rsidR="00927509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0109ED">
              <w:rPr>
                <w:rFonts w:cstheme="minorHAnsi"/>
                <w:b/>
                <w:bCs/>
                <w:sz w:val="20"/>
                <w:szCs w:val="20"/>
              </w:rPr>
              <w:t>5% p.a.</w:t>
            </w:r>
          </w:p>
        </w:tc>
      </w:tr>
      <w:tr w:rsidR="00773224" w:rsidRPr="000109ED" w14:paraId="2FF829FA" w14:textId="77777777" w:rsidTr="00890C37">
        <w:tc>
          <w:tcPr>
            <w:tcW w:w="2830" w:type="dxa"/>
          </w:tcPr>
          <w:p w14:paraId="4F80542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985" w:type="dxa"/>
          </w:tcPr>
          <w:p w14:paraId="092A63A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1947" w:type="dxa"/>
          </w:tcPr>
          <w:p w14:paraId="3A3E73B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2254" w:type="dxa"/>
          </w:tcPr>
          <w:p w14:paraId="08EABA4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2032399D" w14:textId="77777777" w:rsidTr="00890C37">
        <w:tc>
          <w:tcPr>
            <w:tcW w:w="2830" w:type="dxa"/>
          </w:tcPr>
          <w:p w14:paraId="5E6F37E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C0A22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</w:tcPr>
          <w:p w14:paraId="581ADC4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981B61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2F21969D" w14:textId="77777777" w:rsidTr="00890C37">
        <w:tc>
          <w:tcPr>
            <w:tcW w:w="2830" w:type="dxa"/>
            <w:shd w:val="clear" w:color="auto" w:fill="E7E6E6" w:themeFill="background2"/>
          </w:tcPr>
          <w:p w14:paraId="41D8FF8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ARF</w:t>
            </w:r>
          </w:p>
        </w:tc>
        <w:tc>
          <w:tcPr>
            <w:tcW w:w="1985" w:type="dxa"/>
            <w:shd w:val="clear" w:color="auto" w:fill="E7E6E6" w:themeFill="background2"/>
          </w:tcPr>
          <w:p w14:paraId="3CD06A9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E7E6E6" w:themeFill="background2"/>
          </w:tcPr>
          <w:p w14:paraId="2295D65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E7E6E6" w:themeFill="background2"/>
          </w:tcPr>
          <w:p w14:paraId="694C4C8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34DEFD61" w14:textId="77777777" w:rsidTr="00890C37">
        <w:tc>
          <w:tcPr>
            <w:tcW w:w="2830" w:type="dxa"/>
          </w:tcPr>
          <w:p w14:paraId="369BD34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13047D1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2E3FCDB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60C3068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4A1D3A3C" w14:textId="77777777" w:rsidTr="00890C37">
        <w:tc>
          <w:tcPr>
            <w:tcW w:w="2830" w:type="dxa"/>
          </w:tcPr>
          <w:p w14:paraId="69AB47E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6AF1742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4C02E2B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25BFCCB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66CA5FF9" w14:textId="77777777" w:rsidTr="00890C37">
        <w:tc>
          <w:tcPr>
            <w:tcW w:w="2830" w:type="dxa"/>
          </w:tcPr>
          <w:p w14:paraId="5E4FDAA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3883FDC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3AAA9AB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3DFE7B3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27AEBBF2" w14:textId="77777777" w:rsidTr="00890C37">
        <w:tc>
          <w:tcPr>
            <w:tcW w:w="2830" w:type="dxa"/>
          </w:tcPr>
          <w:p w14:paraId="7CD0AF9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985" w:type="dxa"/>
          </w:tcPr>
          <w:p w14:paraId="6CEE2A4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1947" w:type="dxa"/>
          </w:tcPr>
          <w:p w14:paraId="07D88C3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988945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587DF640" w14:textId="77777777" w:rsidTr="00890C37">
        <w:tc>
          <w:tcPr>
            <w:tcW w:w="2830" w:type="dxa"/>
          </w:tcPr>
          <w:p w14:paraId="756D088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985" w:type="dxa"/>
          </w:tcPr>
          <w:p w14:paraId="72EE210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3475E3A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29AC77D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131A864B" w14:textId="77777777" w:rsidTr="00890C37">
        <w:tc>
          <w:tcPr>
            <w:tcW w:w="2830" w:type="dxa"/>
          </w:tcPr>
          <w:p w14:paraId="735CE73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985" w:type="dxa"/>
          </w:tcPr>
          <w:p w14:paraId="4E1F0D6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185151B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2B9205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5F2A4E04" w14:textId="77777777" w:rsidTr="00890C37">
        <w:tc>
          <w:tcPr>
            <w:tcW w:w="2830" w:type="dxa"/>
          </w:tcPr>
          <w:p w14:paraId="7B9EB92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332BA3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</w:tcPr>
          <w:p w14:paraId="1C1F3CF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757330F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0CBF65FB" w14:textId="77777777" w:rsidTr="00890C37">
        <w:tc>
          <w:tcPr>
            <w:tcW w:w="2830" w:type="dxa"/>
            <w:shd w:val="clear" w:color="auto" w:fill="E7E6E6" w:themeFill="background2"/>
          </w:tcPr>
          <w:p w14:paraId="74FFEB0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Annuity</w:t>
            </w:r>
          </w:p>
        </w:tc>
        <w:tc>
          <w:tcPr>
            <w:tcW w:w="1985" w:type="dxa"/>
            <w:shd w:val="clear" w:color="auto" w:fill="E7E6E6" w:themeFill="background2"/>
          </w:tcPr>
          <w:p w14:paraId="18E799B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E7E6E6" w:themeFill="background2"/>
          </w:tcPr>
          <w:p w14:paraId="08011A9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E7E6E6" w:themeFill="background2"/>
          </w:tcPr>
          <w:p w14:paraId="2D64BD5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085E944F" w14:textId="77777777" w:rsidTr="00890C37">
        <w:tc>
          <w:tcPr>
            <w:tcW w:w="2830" w:type="dxa"/>
          </w:tcPr>
          <w:p w14:paraId="25B7FF5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1ECB661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7C17CCF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381E959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3CC4BC1B" w14:textId="77777777" w:rsidTr="00890C37">
        <w:tc>
          <w:tcPr>
            <w:tcW w:w="2830" w:type="dxa"/>
          </w:tcPr>
          <w:p w14:paraId="2F6C603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6BB4A6D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0C71D6D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64C6B8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5F2F3788" w14:textId="77777777" w:rsidTr="00890C37">
        <w:tc>
          <w:tcPr>
            <w:tcW w:w="2830" w:type="dxa"/>
          </w:tcPr>
          <w:p w14:paraId="627130E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2B6DC04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2C75F34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4403C1D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62EA25F9" w14:textId="77777777" w:rsidTr="00890C37">
        <w:tc>
          <w:tcPr>
            <w:tcW w:w="2830" w:type="dxa"/>
          </w:tcPr>
          <w:p w14:paraId="3172369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985" w:type="dxa"/>
          </w:tcPr>
          <w:p w14:paraId="05A63FE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947" w:type="dxa"/>
          </w:tcPr>
          <w:p w14:paraId="55EEB8C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423413D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615837D0" w14:textId="77777777" w:rsidTr="00890C37">
        <w:tc>
          <w:tcPr>
            <w:tcW w:w="2830" w:type="dxa"/>
          </w:tcPr>
          <w:p w14:paraId="4BBFBFD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985" w:type="dxa"/>
          </w:tcPr>
          <w:p w14:paraId="1630452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54DA723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B5B870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5B2410C9" w14:textId="77777777" w:rsidTr="00890C37">
        <w:tc>
          <w:tcPr>
            <w:tcW w:w="2830" w:type="dxa"/>
          </w:tcPr>
          <w:p w14:paraId="106214B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985" w:type="dxa"/>
          </w:tcPr>
          <w:p w14:paraId="1DC13E0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1976011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F159C8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149303AE" w14:textId="77777777" w:rsidTr="00890C37">
        <w:tc>
          <w:tcPr>
            <w:tcW w:w="2830" w:type="dxa"/>
          </w:tcPr>
          <w:p w14:paraId="11A4CC0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332C2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</w:tcPr>
          <w:p w14:paraId="18320D0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32A307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426F5438" w14:textId="77777777" w:rsidTr="00890C37">
        <w:tc>
          <w:tcPr>
            <w:tcW w:w="2830" w:type="dxa"/>
            <w:shd w:val="clear" w:color="auto" w:fill="D9D9D9" w:themeFill="background1" w:themeFillShade="D9"/>
          </w:tcPr>
          <w:p w14:paraId="6700DCA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Investment Bond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1D3C6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14:paraId="27A3C1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5046AD3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01B5E509" w14:textId="77777777" w:rsidTr="00890C37">
        <w:tc>
          <w:tcPr>
            <w:tcW w:w="2830" w:type="dxa"/>
          </w:tcPr>
          <w:p w14:paraId="43FEC84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20552C4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7E9037E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7DBE1EF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7D17D6D7" w14:textId="77777777" w:rsidTr="00890C37">
        <w:tc>
          <w:tcPr>
            <w:tcW w:w="2830" w:type="dxa"/>
          </w:tcPr>
          <w:p w14:paraId="3A2049E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03BF451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1947" w:type="dxa"/>
          </w:tcPr>
          <w:p w14:paraId="5BCB242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B35E17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6A2AF78C" w14:textId="77777777" w:rsidTr="00890C37">
        <w:tc>
          <w:tcPr>
            <w:tcW w:w="2830" w:type="dxa"/>
          </w:tcPr>
          <w:p w14:paraId="1699E7E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29631F4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47" w:type="dxa"/>
          </w:tcPr>
          <w:p w14:paraId="5AB3B8C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3BC4061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3CB30BC5" w14:textId="77777777" w:rsidTr="00890C37">
        <w:tc>
          <w:tcPr>
            <w:tcW w:w="2830" w:type="dxa"/>
          </w:tcPr>
          <w:p w14:paraId="0D67A97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985" w:type="dxa"/>
          </w:tcPr>
          <w:p w14:paraId="5CDD6B3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1947" w:type="dxa"/>
          </w:tcPr>
          <w:p w14:paraId="3566D1C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448BA7D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344D8A9F" w14:textId="77777777" w:rsidTr="00890C37">
        <w:tc>
          <w:tcPr>
            <w:tcW w:w="2830" w:type="dxa"/>
          </w:tcPr>
          <w:p w14:paraId="3BD7598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985" w:type="dxa"/>
          </w:tcPr>
          <w:p w14:paraId="4F92B5D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4A5791A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C7AF67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2FFE428F" w14:textId="77777777" w:rsidTr="00890C37">
        <w:tc>
          <w:tcPr>
            <w:tcW w:w="2830" w:type="dxa"/>
          </w:tcPr>
          <w:p w14:paraId="1DCBBE5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985" w:type="dxa"/>
          </w:tcPr>
          <w:p w14:paraId="2C52F65D" w14:textId="68D4594E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C2602" w:rsidRPr="000109ED">
              <w:rPr>
                <w:rFonts w:cstheme="minorHAnsi"/>
                <w:b/>
                <w:bCs/>
                <w:sz w:val="20"/>
                <w:szCs w:val="20"/>
              </w:rPr>
              <w:t>.25</w:t>
            </w:r>
            <w:r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47" w:type="dxa"/>
          </w:tcPr>
          <w:p w14:paraId="05C21BF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 years</w:t>
            </w:r>
          </w:p>
        </w:tc>
        <w:tc>
          <w:tcPr>
            <w:tcW w:w="2254" w:type="dxa"/>
          </w:tcPr>
          <w:p w14:paraId="02B68AF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640E9BC6" w14:textId="77777777" w:rsidTr="00890C37">
        <w:tc>
          <w:tcPr>
            <w:tcW w:w="2830" w:type="dxa"/>
          </w:tcPr>
          <w:p w14:paraId="484C221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Greenman</w:t>
            </w:r>
          </w:p>
        </w:tc>
        <w:tc>
          <w:tcPr>
            <w:tcW w:w="1985" w:type="dxa"/>
          </w:tcPr>
          <w:p w14:paraId="2BC4E1C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947" w:type="dxa"/>
          </w:tcPr>
          <w:p w14:paraId="3B15D70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4FE6CB3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</w:t>
            </w:r>
          </w:p>
        </w:tc>
      </w:tr>
      <w:tr w:rsidR="00773224" w:rsidRPr="000109ED" w14:paraId="5ED11B24" w14:textId="77777777" w:rsidTr="00890C37">
        <w:tc>
          <w:tcPr>
            <w:tcW w:w="2830" w:type="dxa"/>
          </w:tcPr>
          <w:p w14:paraId="1F7AEDD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Cantor Fitzgerald</w:t>
            </w:r>
          </w:p>
        </w:tc>
        <w:tc>
          <w:tcPr>
            <w:tcW w:w="1985" w:type="dxa"/>
          </w:tcPr>
          <w:p w14:paraId="4A044FE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2.25%</w:t>
            </w:r>
          </w:p>
        </w:tc>
        <w:tc>
          <w:tcPr>
            <w:tcW w:w="1947" w:type="dxa"/>
          </w:tcPr>
          <w:p w14:paraId="227A9DE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5093F6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7D44C447" w14:textId="77777777" w:rsidTr="00890C37">
        <w:tc>
          <w:tcPr>
            <w:tcW w:w="2830" w:type="dxa"/>
          </w:tcPr>
          <w:p w14:paraId="170B290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BCP</w:t>
            </w:r>
          </w:p>
        </w:tc>
        <w:tc>
          <w:tcPr>
            <w:tcW w:w="1985" w:type="dxa"/>
          </w:tcPr>
          <w:p w14:paraId="2232533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2.5%</w:t>
            </w:r>
          </w:p>
        </w:tc>
        <w:tc>
          <w:tcPr>
            <w:tcW w:w="1947" w:type="dxa"/>
          </w:tcPr>
          <w:p w14:paraId="7FAFB5C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2DE82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2754F2BE" w14:textId="77777777" w:rsidTr="00890C37">
        <w:tc>
          <w:tcPr>
            <w:tcW w:w="2830" w:type="dxa"/>
          </w:tcPr>
          <w:p w14:paraId="522AC76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31E00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</w:tcPr>
          <w:p w14:paraId="6A6CBCF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689B428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093046EF" w14:textId="77777777" w:rsidTr="00890C37">
        <w:tc>
          <w:tcPr>
            <w:tcW w:w="2830" w:type="dxa"/>
            <w:shd w:val="clear" w:color="auto" w:fill="D9D9D9" w:themeFill="background1" w:themeFillShade="D9"/>
          </w:tcPr>
          <w:p w14:paraId="00F11C7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Investment Only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CDEF3D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14:paraId="503CCEA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7CFC7C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64C90ED7" w14:textId="77777777" w:rsidTr="00890C37">
        <w:tc>
          <w:tcPr>
            <w:tcW w:w="2830" w:type="dxa"/>
          </w:tcPr>
          <w:p w14:paraId="1C1DFB4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985" w:type="dxa"/>
          </w:tcPr>
          <w:p w14:paraId="453E362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947" w:type="dxa"/>
          </w:tcPr>
          <w:p w14:paraId="7EAF473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254BB77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</w:tr>
      <w:tr w:rsidR="00773224" w:rsidRPr="000109ED" w14:paraId="47B23553" w14:textId="77777777" w:rsidTr="00890C37">
        <w:tc>
          <w:tcPr>
            <w:tcW w:w="2830" w:type="dxa"/>
          </w:tcPr>
          <w:p w14:paraId="104B2F1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985" w:type="dxa"/>
          </w:tcPr>
          <w:p w14:paraId="2F59544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1103DF7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CA1D69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</w:t>
            </w:r>
          </w:p>
        </w:tc>
      </w:tr>
      <w:tr w:rsidR="00773224" w:rsidRPr="000109ED" w14:paraId="1FFF6728" w14:textId="77777777" w:rsidTr="00890C37">
        <w:tc>
          <w:tcPr>
            <w:tcW w:w="2830" w:type="dxa"/>
          </w:tcPr>
          <w:p w14:paraId="1AB47C2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985" w:type="dxa"/>
          </w:tcPr>
          <w:p w14:paraId="190BDD8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947" w:type="dxa"/>
          </w:tcPr>
          <w:p w14:paraId="773F4DF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529E5A6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</w:tbl>
    <w:p w14:paraId="24252A6C" w14:textId="77777777" w:rsidR="00773224" w:rsidRPr="000109ED" w:rsidRDefault="00773224" w:rsidP="00773224">
      <w:pPr>
        <w:pStyle w:val="NoSpacing"/>
      </w:pPr>
    </w:p>
    <w:p w14:paraId="40D93040" w14:textId="77777777" w:rsidR="00773224" w:rsidRPr="000109ED" w:rsidRDefault="00773224" w:rsidP="00773224">
      <w:pPr>
        <w:pStyle w:val="NoSpacing"/>
      </w:pPr>
    </w:p>
    <w:p w14:paraId="671CD7DF" w14:textId="77777777" w:rsidR="00773224" w:rsidRPr="000109ED" w:rsidRDefault="00773224" w:rsidP="00773224">
      <w:pPr>
        <w:pStyle w:val="NoSpacing"/>
      </w:pPr>
    </w:p>
    <w:p w14:paraId="589270EF" w14:textId="77777777" w:rsidR="00773224" w:rsidRPr="000109ED" w:rsidRDefault="00773224" w:rsidP="00773224">
      <w:pPr>
        <w:rPr>
          <w:rFonts w:cstheme="minorHAnsi"/>
          <w:b/>
          <w:bCs/>
          <w:sz w:val="32"/>
          <w:szCs w:val="32"/>
          <w:u w:val="single"/>
        </w:rPr>
      </w:pPr>
      <w:bookmarkStart w:id="0" w:name="_Hlk94515182"/>
      <w:r w:rsidRPr="000109ED">
        <w:rPr>
          <w:rFonts w:cstheme="minorHAnsi"/>
          <w:b/>
          <w:bCs/>
          <w:sz w:val="20"/>
          <w:szCs w:val="20"/>
          <w:u w:val="single"/>
        </w:rPr>
        <w:t>Individual Protection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567"/>
        <w:gridCol w:w="567"/>
        <w:gridCol w:w="567"/>
        <w:gridCol w:w="567"/>
        <w:gridCol w:w="850"/>
        <w:gridCol w:w="851"/>
        <w:gridCol w:w="850"/>
        <w:gridCol w:w="851"/>
        <w:gridCol w:w="1275"/>
      </w:tblGrid>
      <w:tr w:rsidR="00773224" w:rsidRPr="000109ED" w14:paraId="69ACB3CD" w14:textId="77777777" w:rsidTr="00890C37">
        <w:tc>
          <w:tcPr>
            <w:tcW w:w="1413" w:type="dxa"/>
            <w:shd w:val="clear" w:color="auto" w:fill="D9D9D9" w:themeFill="background1" w:themeFillShade="D9"/>
          </w:tcPr>
          <w:p w14:paraId="0503626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E2101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Yr1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490D9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3E515C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682607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2BCA7C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A7C52C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E7FA66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220AE9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AD6AE8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9+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8F212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</w:tr>
      <w:tr w:rsidR="00773224" w:rsidRPr="000109ED" w14:paraId="3F7828F9" w14:textId="77777777" w:rsidTr="00890C37">
        <w:tc>
          <w:tcPr>
            <w:tcW w:w="1413" w:type="dxa"/>
          </w:tcPr>
          <w:p w14:paraId="217AA93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Aviva </w:t>
            </w:r>
          </w:p>
        </w:tc>
        <w:tc>
          <w:tcPr>
            <w:tcW w:w="709" w:type="dxa"/>
          </w:tcPr>
          <w:p w14:paraId="79B9C85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200%</w:t>
            </w:r>
          </w:p>
        </w:tc>
        <w:tc>
          <w:tcPr>
            <w:tcW w:w="567" w:type="dxa"/>
          </w:tcPr>
          <w:p w14:paraId="6746AD8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567" w:type="dxa"/>
          </w:tcPr>
          <w:p w14:paraId="1D7B253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567" w:type="dxa"/>
          </w:tcPr>
          <w:p w14:paraId="184FE31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567" w:type="dxa"/>
          </w:tcPr>
          <w:p w14:paraId="4BC8761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850" w:type="dxa"/>
          </w:tcPr>
          <w:p w14:paraId="6468720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851" w:type="dxa"/>
          </w:tcPr>
          <w:p w14:paraId="15EA7C0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850" w:type="dxa"/>
          </w:tcPr>
          <w:p w14:paraId="5FA53FC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851" w:type="dxa"/>
          </w:tcPr>
          <w:p w14:paraId="618CC5A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275" w:type="dxa"/>
          </w:tcPr>
          <w:p w14:paraId="70887EDF" w14:textId="066E6F88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0599DB3F" w14:textId="77777777" w:rsidTr="00890C37">
        <w:tc>
          <w:tcPr>
            <w:tcW w:w="1413" w:type="dxa"/>
          </w:tcPr>
          <w:p w14:paraId="7FC8AAF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709" w:type="dxa"/>
          </w:tcPr>
          <w:p w14:paraId="50532BF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140%</w:t>
            </w:r>
          </w:p>
        </w:tc>
        <w:tc>
          <w:tcPr>
            <w:tcW w:w="567" w:type="dxa"/>
          </w:tcPr>
          <w:p w14:paraId="21CA1D4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40%</w:t>
            </w:r>
          </w:p>
        </w:tc>
        <w:tc>
          <w:tcPr>
            <w:tcW w:w="567" w:type="dxa"/>
          </w:tcPr>
          <w:p w14:paraId="61D1633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40%</w:t>
            </w:r>
          </w:p>
        </w:tc>
        <w:tc>
          <w:tcPr>
            <w:tcW w:w="567" w:type="dxa"/>
          </w:tcPr>
          <w:p w14:paraId="38D8009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40%</w:t>
            </w:r>
          </w:p>
        </w:tc>
        <w:tc>
          <w:tcPr>
            <w:tcW w:w="567" w:type="dxa"/>
          </w:tcPr>
          <w:p w14:paraId="519B388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40%</w:t>
            </w:r>
          </w:p>
        </w:tc>
        <w:tc>
          <w:tcPr>
            <w:tcW w:w="850" w:type="dxa"/>
          </w:tcPr>
          <w:p w14:paraId="4AD4A28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1" w:type="dxa"/>
          </w:tcPr>
          <w:p w14:paraId="5A6C0F2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0" w:type="dxa"/>
          </w:tcPr>
          <w:p w14:paraId="7E8F0E0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1" w:type="dxa"/>
          </w:tcPr>
          <w:p w14:paraId="511A3D3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1275" w:type="dxa"/>
          </w:tcPr>
          <w:p w14:paraId="76AA7D6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6EAF7383" w14:textId="77777777" w:rsidTr="00890C37">
        <w:tc>
          <w:tcPr>
            <w:tcW w:w="1413" w:type="dxa"/>
          </w:tcPr>
          <w:p w14:paraId="7A7CB90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709" w:type="dxa"/>
          </w:tcPr>
          <w:p w14:paraId="1DD43EA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225%</w:t>
            </w:r>
          </w:p>
        </w:tc>
        <w:tc>
          <w:tcPr>
            <w:tcW w:w="567" w:type="dxa"/>
          </w:tcPr>
          <w:p w14:paraId="727379B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567" w:type="dxa"/>
          </w:tcPr>
          <w:p w14:paraId="5311F39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567" w:type="dxa"/>
          </w:tcPr>
          <w:p w14:paraId="72B9EC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567" w:type="dxa"/>
          </w:tcPr>
          <w:p w14:paraId="61B68B2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850" w:type="dxa"/>
          </w:tcPr>
          <w:p w14:paraId="3304AAB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12.5%</w:t>
            </w:r>
          </w:p>
        </w:tc>
        <w:tc>
          <w:tcPr>
            <w:tcW w:w="851" w:type="dxa"/>
          </w:tcPr>
          <w:p w14:paraId="5516D32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12.5%</w:t>
            </w:r>
          </w:p>
        </w:tc>
        <w:tc>
          <w:tcPr>
            <w:tcW w:w="850" w:type="dxa"/>
          </w:tcPr>
          <w:p w14:paraId="67AF456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12.5%</w:t>
            </w:r>
          </w:p>
        </w:tc>
        <w:tc>
          <w:tcPr>
            <w:tcW w:w="851" w:type="dxa"/>
          </w:tcPr>
          <w:p w14:paraId="4A05554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12.5%</w:t>
            </w:r>
          </w:p>
        </w:tc>
        <w:tc>
          <w:tcPr>
            <w:tcW w:w="1275" w:type="dxa"/>
          </w:tcPr>
          <w:p w14:paraId="49A58A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</w:tr>
      <w:tr w:rsidR="00773224" w:rsidRPr="000109ED" w14:paraId="3972BD4D" w14:textId="77777777" w:rsidTr="00890C37">
        <w:tc>
          <w:tcPr>
            <w:tcW w:w="1413" w:type="dxa"/>
          </w:tcPr>
          <w:p w14:paraId="5BEF5CA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Royal London</w:t>
            </w:r>
          </w:p>
        </w:tc>
        <w:tc>
          <w:tcPr>
            <w:tcW w:w="709" w:type="dxa"/>
          </w:tcPr>
          <w:p w14:paraId="08C25A7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14:paraId="231490D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567" w:type="dxa"/>
          </w:tcPr>
          <w:p w14:paraId="6705889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567" w:type="dxa"/>
          </w:tcPr>
          <w:p w14:paraId="5A568FD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567" w:type="dxa"/>
          </w:tcPr>
          <w:p w14:paraId="45D98D7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850" w:type="dxa"/>
          </w:tcPr>
          <w:p w14:paraId="4614DDF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851" w:type="dxa"/>
          </w:tcPr>
          <w:p w14:paraId="2993BDA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850" w:type="dxa"/>
          </w:tcPr>
          <w:p w14:paraId="23E035C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851" w:type="dxa"/>
          </w:tcPr>
          <w:p w14:paraId="6B7B889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275" w:type="dxa"/>
          </w:tcPr>
          <w:p w14:paraId="7D33709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</w:tr>
      <w:tr w:rsidR="00773224" w:rsidRPr="000109ED" w14:paraId="13A119D1" w14:textId="77777777" w:rsidTr="00890C37">
        <w:tc>
          <w:tcPr>
            <w:tcW w:w="1413" w:type="dxa"/>
          </w:tcPr>
          <w:p w14:paraId="01D4FD3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</w:t>
            </w:r>
          </w:p>
        </w:tc>
        <w:tc>
          <w:tcPr>
            <w:tcW w:w="709" w:type="dxa"/>
          </w:tcPr>
          <w:p w14:paraId="6303742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14:paraId="168B22E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567" w:type="dxa"/>
          </w:tcPr>
          <w:p w14:paraId="72C7E87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567" w:type="dxa"/>
          </w:tcPr>
          <w:p w14:paraId="7A2EF00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567" w:type="dxa"/>
          </w:tcPr>
          <w:p w14:paraId="75BC319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0" w:type="dxa"/>
          </w:tcPr>
          <w:p w14:paraId="4FC8167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1" w:type="dxa"/>
          </w:tcPr>
          <w:p w14:paraId="4A13E47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0" w:type="dxa"/>
          </w:tcPr>
          <w:p w14:paraId="7830C3B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851" w:type="dxa"/>
          </w:tcPr>
          <w:p w14:paraId="01D1CB9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1275" w:type="dxa"/>
          </w:tcPr>
          <w:p w14:paraId="687CB7B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 year</w:t>
            </w:r>
          </w:p>
        </w:tc>
      </w:tr>
      <w:bookmarkEnd w:id="0"/>
    </w:tbl>
    <w:p w14:paraId="266816BB" w14:textId="77777777" w:rsidR="00773224" w:rsidRPr="000109ED" w:rsidRDefault="00773224" w:rsidP="00773224">
      <w:pPr>
        <w:pStyle w:val="NoSpacing"/>
      </w:pPr>
    </w:p>
    <w:p w14:paraId="023CD96E" w14:textId="77777777" w:rsidR="00773224" w:rsidRPr="000109ED" w:rsidRDefault="00773224" w:rsidP="00773224">
      <w:pPr>
        <w:pStyle w:val="NoSpacing"/>
        <w:rPr>
          <w:b/>
          <w:bCs/>
          <w:u w:val="single"/>
        </w:rPr>
      </w:pPr>
      <w:r w:rsidRPr="000109ED">
        <w:rPr>
          <w:b/>
          <w:bCs/>
          <w:u w:val="single"/>
        </w:rPr>
        <w:t>Group Protection</w:t>
      </w:r>
    </w:p>
    <w:p w14:paraId="736E0E1A" w14:textId="77777777" w:rsidR="00773224" w:rsidRPr="000109ED" w:rsidRDefault="00773224" w:rsidP="00773224">
      <w:pPr>
        <w:pStyle w:val="NoSpacing"/>
        <w:rPr>
          <w:b/>
          <w:bCs/>
          <w:sz w:val="16"/>
          <w:szCs w:val="16"/>
          <w:u w:val="single"/>
        </w:rPr>
      </w:pPr>
      <w:bookmarkStart w:id="1" w:name="_Hlk9401712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28"/>
        <w:gridCol w:w="1674"/>
        <w:gridCol w:w="1977"/>
        <w:gridCol w:w="1515"/>
      </w:tblGrid>
      <w:tr w:rsidR="00773224" w:rsidRPr="000109ED" w14:paraId="5BB3918A" w14:textId="77777777" w:rsidTr="00890C37">
        <w:tc>
          <w:tcPr>
            <w:tcW w:w="2122" w:type="dxa"/>
            <w:shd w:val="clear" w:color="auto" w:fill="D9D9D9" w:themeFill="background1" w:themeFillShade="D9"/>
          </w:tcPr>
          <w:p w14:paraId="601FDDAD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bookmarkStart w:id="2" w:name="_Hlk94016419"/>
          </w:p>
        </w:tc>
        <w:tc>
          <w:tcPr>
            <w:tcW w:w="1728" w:type="dxa"/>
            <w:shd w:val="clear" w:color="auto" w:fill="D9D9D9" w:themeFill="background1" w:themeFillShade="D9"/>
          </w:tcPr>
          <w:p w14:paraId="41882BB6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Death in Service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14:paraId="2001B43E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Clawback Period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7C6C812A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Permanent Health Insurance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69A435DF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Clawback Period</w:t>
            </w:r>
          </w:p>
        </w:tc>
      </w:tr>
      <w:tr w:rsidR="00773224" w:rsidRPr="000109ED" w14:paraId="40063280" w14:textId="77777777" w:rsidTr="00890C37">
        <w:tc>
          <w:tcPr>
            <w:tcW w:w="2122" w:type="dxa"/>
          </w:tcPr>
          <w:p w14:paraId="12E339B2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Aviva</w:t>
            </w:r>
          </w:p>
        </w:tc>
        <w:tc>
          <w:tcPr>
            <w:tcW w:w="1728" w:type="dxa"/>
          </w:tcPr>
          <w:p w14:paraId="32291DFC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6%</w:t>
            </w:r>
          </w:p>
        </w:tc>
        <w:tc>
          <w:tcPr>
            <w:tcW w:w="1674" w:type="dxa"/>
          </w:tcPr>
          <w:p w14:paraId="6E70087D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-</w:t>
            </w:r>
          </w:p>
        </w:tc>
        <w:tc>
          <w:tcPr>
            <w:tcW w:w="1977" w:type="dxa"/>
          </w:tcPr>
          <w:p w14:paraId="5B02893D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12.5%</w:t>
            </w:r>
          </w:p>
        </w:tc>
        <w:tc>
          <w:tcPr>
            <w:tcW w:w="1515" w:type="dxa"/>
          </w:tcPr>
          <w:p w14:paraId="0B57BD4F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-</w:t>
            </w:r>
          </w:p>
        </w:tc>
      </w:tr>
      <w:bookmarkEnd w:id="2"/>
      <w:tr w:rsidR="00773224" w:rsidRPr="000109ED" w14:paraId="14A8D641" w14:textId="77777777" w:rsidTr="00890C37">
        <w:tc>
          <w:tcPr>
            <w:tcW w:w="2122" w:type="dxa"/>
          </w:tcPr>
          <w:p w14:paraId="48CC382F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Irish Life</w:t>
            </w:r>
          </w:p>
        </w:tc>
        <w:tc>
          <w:tcPr>
            <w:tcW w:w="1728" w:type="dxa"/>
          </w:tcPr>
          <w:p w14:paraId="5D943B30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6%</w:t>
            </w:r>
          </w:p>
        </w:tc>
        <w:tc>
          <w:tcPr>
            <w:tcW w:w="1674" w:type="dxa"/>
          </w:tcPr>
          <w:p w14:paraId="1AAF91A8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-</w:t>
            </w:r>
          </w:p>
        </w:tc>
        <w:tc>
          <w:tcPr>
            <w:tcW w:w="1977" w:type="dxa"/>
          </w:tcPr>
          <w:p w14:paraId="5C739F1D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12.5%</w:t>
            </w:r>
          </w:p>
        </w:tc>
        <w:tc>
          <w:tcPr>
            <w:tcW w:w="1515" w:type="dxa"/>
          </w:tcPr>
          <w:p w14:paraId="5AAC0781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-</w:t>
            </w:r>
          </w:p>
        </w:tc>
      </w:tr>
      <w:tr w:rsidR="00773224" w:rsidRPr="000109ED" w14:paraId="5F9565AC" w14:textId="77777777" w:rsidTr="00890C37">
        <w:tc>
          <w:tcPr>
            <w:tcW w:w="2122" w:type="dxa"/>
          </w:tcPr>
          <w:p w14:paraId="2C302ECA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 xml:space="preserve">New Ireland </w:t>
            </w:r>
          </w:p>
        </w:tc>
        <w:tc>
          <w:tcPr>
            <w:tcW w:w="1728" w:type="dxa"/>
          </w:tcPr>
          <w:p w14:paraId="4F7FD78B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15%</w:t>
            </w:r>
          </w:p>
        </w:tc>
        <w:tc>
          <w:tcPr>
            <w:tcW w:w="1674" w:type="dxa"/>
          </w:tcPr>
          <w:p w14:paraId="767CD95E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 year</w:t>
            </w:r>
          </w:p>
        </w:tc>
        <w:tc>
          <w:tcPr>
            <w:tcW w:w="1977" w:type="dxa"/>
          </w:tcPr>
          <w:p w14:paraId="2EABDE3D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20%</w:t>
            </w:r>
          </w:p>
        </w:tc>
        <w:tc>
          <w:tcPr>
            <w:tcW w:w="1515" w:type="dxa"/>
          </w:tcPr>
          <w:p w14:paraId="1279A401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 year</w:t>
            </w:r>
          </w:p>
        </w:tc>
      </w:tr>
      <w:tr w:rsidR="00773224" w:rsidRPr="000109ED" w14:paraId="4F9BEAAD" w14:textId="77777777" w:rsidTr="00890C37">
        <w:tc>
          <w:tcPr>
            <w:tcW w:w="2122" w:type="dxa"/>
          </w:tcPr>
          <w:p w14:paraId="016A50E1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 xml:space="preserve">Zurich </w:t>
            </w:r>
          </w:p>
        </w:tc>
        <w:tc>
          <w:tcPr>
            <w:tcW w:w="1728" w:type="dxa"/>
          </w:tcPr>
          <w:p w14:paraId="66AD6F99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6%</w:t>
            </w:r>
          </w:p>
        </w:tc>
        <w:tc>
          <w:tcPr>
            <w:tcW w:w="1674" w:type="dxa"/>
          </w:tcPr>
          <w:p w14:paraId="269F32B3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77" w:type="dxa"/>
          </w:tcPr>
          <w:p w14:paraId="4468D478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  <w:r w:rsidRPr="000109ED">
              <w:rPr>
                <w:rFonts w:cstheme="minorHAnsi"/>
                <w:b/>
                <w:bCs/>
              </w:rPr>
              <w:t>12.5%</w:t>
            </w:r>
          </w:p>
        </w:tc>
        <w:tc>
          <w:tcPr>
            <w:tcW w:w="1515" w:type="dxa"/>
          </w:tcPr>
          <w:p w14:paraId="04ABD876" w14:textId="77777777" w:rsidR="00773224" w:rsidRPr="000109ED" w:rsidRDefault="00773224" w:rsidP="00890C37">
            <w:pPr>
              <w:rPr>
                <w:rFonts w:cstheme="minorHAnsi"/>
                <w:b/>
                <w:bCs/>
              </w:rPr>
            </w:pPr>
          </w:p>
        </w:tc>
      </w:tr>
      <w:bookmarkEnd w:id="1"/>
    </w:tbl>
    <w:p w14:paraId="2B86D773" w14:textId="77777777" w:rsidR="00773224" w:rsidRPr="000109ED" w:rsidRDefault="00773224" w:rsidP="00773224">
      <w:pPr>
        <w:pStyle w:val="NoSpacing"/>
      </w:pPr>
    </w:p>
    <w:p w14:paraId="6F042021" w14:textId="77777777" w:rsidR="00773224" w:rsidRPr="000109ED" w:rsidRDefault="00773224" w:rsidP="00773224">
      <w:pPr>
        <w:pStyle w:val="NoSpacing"/>
      </w:pPr>
    </w:p>
    <w:p w14:paraId="0C518B87" w14:textId="77777777" w:rsidR="00773224" w:rsidRPr="000109ED" w:rsidRDefault="00773224" w:rsidP="00773224">
      <w:pPr>
        <w:pStyle w:val="NoSpacing"/>
        <w:rPr>
          <w:b/>
          <w:bCs/>
          <w:u w:val="single"/>
        </w:rPr>
      </w:pPr>
      <w:r w:rsidRPr="000109ED">
        <w:rPr>
          <w:b/>
          <w:bCs/>
          <w:u w:val="single"/>
        </w:rPr>
        <w:t>Regular contribution products</w:t>
      </w:r>
    </w:p>
    <w:p w14:paraId="2F625F22" w14:textId="77777777" w:rsidR="00773224" w:rsidRPr="000109ED" w:rsidRDefault="00773224" w:rsidP="00773224">
      <w:pPr>
        <w:pStyle w:val="NoSpacing"/>
        <w:rPr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3"/>
        <w:gridCol w:w="1460"/>
        <w:gridCol w:w="1860"/>
        <w:gridCol w:w="1683"/>
        <w:gridCol w:w="1650"/>
      </w:tblGrid>
      <w:tr w:rsidR="00773224" w:rsidRPr="000109ED" w14:paraId="5B40FCC8" w14:textId="77777777" w:rsidTr="00890C37">
        <w:tc>
          <w:tcPr>
            <w:tcW w:w="2363" w:type="dxa"/>
            <w:shd w:val="clear" w:color="auto" w:fill="E7E6E6" w:themeFill="background2"/>
          </w:tcPr>
          <w:p w14:paraId="6BE871D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60" w:type="dxa"/>
            <w:shd w:val="clear" w:color="auto" w:fill="E7E6E6" w:themeFill="background2"/>
          </w:tcPr>
          <w:p w14:paraId="4F63504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860" w:type="dxa"/>
            <w:shd w:val="clear" w:color="auto" w:fill="E7E6E6" w:themeFill="background2"/>
          </w:tcPr>
          <w:p w14:paraId="300C205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1683" w:type="dxa"/>
            <w:shd w:val="clear" w:color="auto" w:fill="E7E6E6" w:themeFill="background2"/>
          </w:tcPr>
          <w:p w14:paraId="5C41944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Renewal Commission</w:t>
            </w:r>
          </w:p>
        </w:tc>
        <w:tc>
          <w:tcPr>
            <w:tcW w:w="1650" w:type="dxa"/>
            <w:shd w:val="clear" w:color="auto" w:fill="E7E6E6" w:themeFill="background2"/>
          </w:tcPr>
          <w:p w14:paraId="5AE340F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12B50186" w14:textId="77777777" w:rsidTr="00890C37">
        <w:tc>
          <w:tcPr>
            <w:tcW w:w="2363" w:type="dxa"/>
            <w:shd w:val="clear" w:color="auto" w:fill="D9D9D9" w:themeFill="background1" w:themeFillShade="D9"/>
          </w:tcPr>
          <w:p w14:paraId="672E5A7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Regular Premium Pension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7850C6C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D9D9D9" w:themeFill="background1" w:themeFillShade="D9"/>
          </w:tcPr>
          <w:p w14:paraId="4DE72B7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D9D9D9" w:themeFill="background1" w:themeFillShade="D9"/>
          </w:tcPr>
          <w:p w14:paraId="387C613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14:paraId="16A9FF5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4438375F" w14:textId="77777777" w:rsidTr="00890C37">
        <w:tc>
          <w:tcPr>
            <w:tcW w:w="2363" w:type="dxa"/>
          </w:tcPr>
          <w:p w14:paraId="45083A8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460" w:type="dxa"/>
          </w:tcPr>
          <w:p w14:paraId="67B97C5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15%</w:t>
            </w:r>
          </w:p>
        </w:tc>
        <w:tc>
          <w:tcPr>
            <w:tcW w:w="1860" w:type="dxa"/>
          </w:tcPr>
          <w:p w14:paraId="51E4241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384A7F2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1CFD808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3A92718E" w14:textId="77777777" w:rsidTr="00890C37">
        <w:tc>
          <w:tcPr>
            <w:tcW w:w="2363" w:type="dxa"/>
          </w:tcPr>
          <w:p w14:paraId="3BB1152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460" w:type="dxa"/>
          </w:tcPr>
          <w:p w14:paraId="138614C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1860" w:type="dxa"/>
          </w:tcPr>
          <w:p w14:paraId="19D7B6F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0392DCB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342996F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7C8B2A51" w14:textId="77777777" w:rsidTr="00890C37">
        <w:tc>
          <w:tcPr>
            <w:tcW w:w="2363" w:type="dxa"/>
          </w:tcPr>
          <w:p w14:paraId="1F1B21E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460" w:type="dxa"/>
          </w:tcPr>
          <w:p w14:paraId="6EF0D2DD" w14:textId="4D094488" w:rsidR="00773224" w:rsidRPr="000109ED" w:rsidRDefault="001C2602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0" w:type="dxa"/>
          </w:tcPr>
          <w:p w14:paraId="27D665B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6708FA0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650" w:type="dxa"/>
          </w:tcPr>
          <w:p w14:paraId="5E6C51C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529AAAB4" w14:textId="77777777" w:rsidTr="00890C37">
        <w:tc>
          <w:tcPr>
            <w:tcW w:w="2363" w:type="dxa"/>
          </w:tcPr>
          <w:p w14:paraId="01E3678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460" w:type="dxa"/>
          </w:tcPr>
          <w:p w14:paraId="0C067FE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1860" w:type="dxa"/>
          </w:tcPr>
          <w:p w14:paraId="70668C8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292AEBC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650" w:type="dxa"/>
          </w:tcPr>
          <w:p w14:paraId="6EA532C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0F7407D7" w14:textId="77777777" w:rsidTr="00890C37">
        <w:tc>
          <w:tcPr>
            <w:tcW w:w="2363" w:type="dxa"/>
          </w:tcPr>
          <w:p w14:paraId="1293992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460" w:type="dxa"/>
          </w:tcPr>
          <w:p w14:paraId="43664361" w14:textId="314E0B01" w:rsidR="00773224" w:rsidRPr="000109ED" w:rsidRDefault="0092750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0" w:type="dxa"/>
          </w:tcPr>
          <w:p w14:paraId="4533C98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 years</w:t>
            </w:r>
          </w:p>
        </w:tc>
        <w:tc>
          <w:tcPr>
            <w:tcW w:w="1683" w:type="dxa"/>
          </w:tcPr>
          <w:p w14:paraId="6EC6884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650" w:type="dxa"/>
          </w:tcPr>
          <w:p w14:paraId="5167A00E" w14:textId="6B74D5F0" w:rsidR="00773224" w:rsidRPr="000109ED" w:rsidRDefault="0092750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09F7AABD" w14:textId="77777777" w:rsidTr="00890C37">
        <w:tc>
          <w:tcPr>
            <w:tcW w:w="2363" w:type="dxa"/>
          </w:tcPr>
          <w:p w14:paraId="715D72E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460" w:type="dxa"/>
          </w:tcPr>
          <w:p w14:paraId="290E2A2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1860" w:type="dxa"/>
          </w:tcPr>
          <w:p w14:paraId="1F73644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28DB7A7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8% p.a.</w:t>
            </w:r>
          </w:p>
        </w:tc>
        <w:tc>
          <w:tcPr>
            <w:tcW w:w="1650" w:type="dxa"/>
          </w:tcPr>
          <w:p w14:paraId="06F5422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296DB1D1" w14:textId="77777777" w:rsidTr="00890C37">
        <w:tc>
          <w:tcPr>
            <w:tcW w:w="2363" w:type="dxa"/>
          </w:tcPr>
          <w:p w14:paraId="7D5DBC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</w:tcPr>
          <w:p w14:paraId="10190C4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</w:tcPr>
          <w:p w14:paraId="2BF9D43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2A4E3D0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1689397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7B065EF4" w14:textId="77777777" w:rsidTr="00890C37">
        <w:tc>
          <w:tcPr>
            <w:tcW w:w="2363" w:type="dxa"/>
            <w:shd w:val="clear" w:color="auto" w:fill="E7E6E6" w:themeFill="background2"/>
          </w:tcPr>
          <w:p w14:paraId="704B6BE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Regular Premium PRSA</w:t>
            </w:r>
          </w:p>
        </w:tc>
        <w:tc>
          <w:tcPr>
            <w:tcW w:w="1460" w:type="dxa"/>
            <w:shd w:val="clear" w:color="auto" w:fill="E7E6E6" w:themeFill="background2"/>
          </w:tcPr>
          <w:p w14:paraId="18765F1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860" w:type="dxa"/>
            <w:shd w:val="clear" w:color="auto" w:fill="E7E6E6" w:themeFill="background2"/>
          </w:tcPr>
          <w:p w14:paraId="102BEDB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1683" w:type="dxa"/>
            <w:shd w:val="clear" w:color="auto" w:fill="E7E6E6" w:themeFill="background2"/>
          </w:tcPr>
          <w:p w14:paraId="004B944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Renewal Commission</w:t>
            </w:r>
          </w:p>
        </w:tc>
        <w:tc>
          <w:tcPr>
            <w:tcW w:w="1650" w:type="dxa"/>
            <w:shd w:val="clear" w:color="auto" w:fill="E7E6E6" w:themeFill="background2"/>
          </w:tcPr>
          <w:p w14:paraId="6E84E306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63428F77" w14:textId="77777777" w:rsidTr="00890C37">
        <w:tc>
          <w:tcPr>
            <w:tcW w:w="2363" w:type="dxa"/>
          </w:tcPr>
          <w:p w14:paraId="3E75B5F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460" w:type="dxa"/>
          </w:tcPr>
          <w:p w14:paraId="44D1CFC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22.5%</w:t>
            </w:r>
          </w:p>
        </w:tc>
        <w:tc>
          <w:tcPr>
            <w:tcW w:w="1860" w:type="dxa"/>
          </w:tcPr>
          <w:p w14:paraId="401C7DA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200D354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35C1B4D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0.50% p.a.</w:t>
            </w:r>
          </w:p>
        </w:tc>
      </w:tr>
      <w:tr w:rsidR="00773224" w:rsidRPr="000109ED" w14:paraId="66A351C4" w14:textId="77777777" w:rsidTr="00890C37">
        <w:tc>
          <w:tcPr>
            <w:tcW w:w="2363" w:type="dxa"/>
          </w:tcPr>
          <w:p w14:paraId="0B86A46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460" w:type="dxa"/>
          </w:tcPr>
          <w:p w14:paraId="475D7A3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17.5%</w:t>
            </w:r>
          </w:p>
        </w:tc>
        <w:tc>
          <w:tcPr>
            <w:tcW w:w="1860" w:type="dxa"/>
          </w:tcPr>
          <w:p w14:paraId="6825E99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11802C3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7D2DF1D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0.25% p.a.</w:t>
            </w:r>
          </w:p>
        </w:tc>
      </w:tr>
      <w:tr w:rsidR="00773224" w:rsidRPr="000109ED" w14:paraId="219551B2" w14:textId="77777777" w:rsidTr="00890C37">
        <w:tc>
          <w:tcPr>
            <w:tcW w:w="2363" w:type="dxa"/>
          </w:tcPr>
          <w:p w14:paraId="2284C0D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460" w:type="dxa"/>
          </w:tcPr>
          <w:p w14:paraId="59E7D75E" w14:textId="5B207996" w:rsidR="00773224" w:rsidRPr="000109ED" w:rsidRDefault="001C2602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0" w:type="dxa"/>
          </w:tcPr>
          <w:p w14:paraId="2E3E1F5F" w14:textId="6BDF8E57" w:rsidR="00773224" w:rsidRPr="000109ED" w:rsidRDefault="001A4C2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20463A68" w14:textId="7E42DD53" w:rsidR="00773224" w:rsidRPr="000109ED" w:rsidRDefault="001A4C2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1650" w:type="dxa"/>
          </w:tcPr>
          <w:p w14:paraId="413B78C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44B0CBEE" w14:textId="77777777" w:rsidTr="00890C37">
        <w:tc>
          <w:tcPr>
            <w:tcW w:w="2363" w:type="dxa"/>
          </w:tcPr>
          <w:p w14:paraId="786BE69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460" w:type="dxa"/>
          </w:tcPr>
          <w:p w14:paraId="5E7B03C7" w14:textId="35834E20" w:rsidR="00773224" w:rsidRPr="000109ED" w:rsidRDefault="001A4C2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0" w:type="dxa"/>
          </w:tcPr>
          <w:p w14:paraId="304CD51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0E98A1FD" w14:textId="092898A9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108B225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437B7E60" w14:textId="77777777" w:rsidTr="00890C37">
        <w:tc>
          <w:tcPr>
            <w:tcW w:w="2363" w:type="dxa"/>
          </w:tcPr>
          <w:p w14:paraId="4D8C340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460" w:type="dxa"/>
          </w:tcPr>
          <w:p w14:paraId="16B44D08" w14:textId="2312CEED" w:rsidR="00773224" w:rsidRPr="000109ED" w:rsidRDefault="0092750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0" w:type="dxa"/>
          </w:tcPr>
          <w:p w14:paraId="1DFBDBA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 years</w:t>
            </w:r>
          </w:p>
        </w:tc>
        <w:tc>
          <w:tcPr>
            <w:tcW w:w="1683" w:type="dxa"/>
          </w:tcPr>
          <w:p w14:paraId="6225CABD" w14:textId="45E64151" w:rsidR="00773224" w:rsidRPr="000109ED" w:rsidRDefault="0092750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773224" w:rsidRPr="000109ED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50" w:type="dxa"/>
          </w:tcPr>
          <w:p w14:paraId="5EDF9C49" w14:textId="0A5073EB" w:rsidR="00773224" w:rsidRPr="000109ED" w:rsidRDefault="00927509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-</w:t>
            </w:r>
          </w:p>
        </w:tc>
      </w:tr>
      <w:tr w:rsidR="00773224" w:rsidRPr="000109ED" w14:paraId="5284A7C2" w14:textId="77777777" w:rsidTr="00890C37">
        <w:tc>
          <w:tcPr>
            <w:tcW w:w="2363" w:type="dxa"/>
          </w:tcPr>
          <w:p w14:paraId="73AC0B4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460" w:type="dxa"/>
          </w:tcPr>
          <w:p w14:paraId="2A38A96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1860" w:type="dxa"/>
          </w:tcPr>
          <w:p w14:paraId="5AC7F1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4378F84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6% p.a.</w:t>
            </w:r>
          </w:p>
        </w:tc>
        <w:tc>
          <w:tcPr>
            <w:tcW w:w="1650" w:type="dxa"/>
          </w:tcPr>
          <w:p w14:paraId="12DA0F2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634812F7" w14:textId="77777777" w:rsidTr="00890C37">
        <w:tc>
          <w:tcPr>
            <w:tcW w:w="2363" w:type="dxa"/>
            <w:shd w:val="clear" w:color="auto" w:fill="auto"/>
          </w:tcPr>
          <w:p w14:paraId="46248DB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</w:tcPr>
          <w:p w14:paraId="035DE0A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</w:tcPr>
          <w:p w14:paraId="4380367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14:paraId="28B65E3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14:paraId="7749BF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73224" w:rsidRPr="000109ED" w14:paraId="1D270328" w14:textId="77777777" w:rsidTr="00890C37">
        <w:tc>
          <w:tcPr>
            <w:tcW w:w="2363" w:type="dxa"/>
            <w:shd w:val="clear" w:color="auto" w:fill="E7E6E6" w:themeFill="background2"/>
          </w:tcPr>
          <w:p w14:paraId="5F0C8B8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Savings</w:t>
            </w:r>
          </w:p>
        </w:tc>
        <w:tc>
          <w:tcPr>
            <w:tcW w:w="1460" w:type="dxa"/>
            <w:shd w:val="clear" w:color="auto" w:fill="E7E6E6" w:themeFill="background2"/>
          </w:tcPr>
          <w:p w14:paraId="7F51DFA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 xml:space="preserve">Initial Commission </w:t>
            </w:r>
          </w:p>
        </w:tc>
        <w:tc>
          <w:tcPr>
            <w:tcW w:w="1860" w:type="dxa"/>
            <w:shd w:val="clear" w:color="auto" w:fill="E7E6E6" w:themeFill="background2"/>
          </w:tcPr>
          <w:p w14:paraId="02FD340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  <w:tc>
          <w:tcPr>
            <w:tcW w:w="1683" w:type="dxa"/>
            <w:shd w:val="clear" w:color="auto" w:fill="E7E6E6" w:themeFill="background2"/>
          </w:tcPr>
          <w:p w14:paraId="46C1B2DB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Renewal Commission</w:t>
            </w:r>
          </w:p>
        </w:tc>
        <w:tc>
          <w:tcPr>
            <w:tcW w:w="1650" w:type="dxa"/>
            <w:shd w:val="clear" w:color="auto" w:fill="E7E6E6" w:themeFill="background2"/>
          </w:tcPr>
          <w:p w14:paraId="0FF74BE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Trail Commission</w:t>
            </w:r>
          </w:p>
        </w:tc>
      </w:tr>
      <w:tr w:rsidR="00773224" w:rsidRPr="000109ED" w14:paraId="62B04EF5" w14:textId="77777777" w:rsidTr="00890C37">
        <w:tc>
          <w:tcPr>
            <w:tcW w:w="2363" w:type="dxa"/>
          </w:tcPr>
          <w:p w14:paraId="7CB0D824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Aviva</w:t>
            </w:r>
          </w:p>
        </w:tc>
        <w:tc>
          <w:tcPr>
            <w:tcW w:w="1460" w:type="dxa"/>
          </w:tcPr>
          <w:p w14:paraId="2760C94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15%</w:t>
            </w:r>
          </w:p>
        </w:tc>
        <w:tc>
          <w:tcPr>
            <w:tcW w:w="1860" w:type="dxa"/>
          </w:tcPr>
          <w:p w14:paraId="4716675C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4188019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19B227D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 p.a.</w:t>
            </w:r>
          </w:p>
        </w:tc>
      </w:tr>
      <w:tr w:rsidR="00773224" w:rsidRPr="000109ED" w14:paraId="6D9B90BA" w14:textId="77777777" w:rsidTr="00890C37">
        <w:tc>
          <w:tcPr>
            <w:tcW w:w="2363" w:type="dxa"/>
          </w:tcPr>
          <w:p w14:paraId="20D1E8A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Friends First</w:t>
            </w:r>
          </w:p>
        </w:tc>
        <w:tc>
          <w:tcPr>
            <w:tcW w:w="1460" w:type="dxa"/>
          </w:tcPr>
          <w:p w14:paraId="2FD6BB0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860" w:type="dxa"/>
          </w:tcPr>
          <w:p w14:paraId="5BD231D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29CF02B0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05A6DDE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0.75% p.a.</w:t>
            </w:r>
          </w:p>
        </w:tc>
      </w:tr>
      <w:tr w:rsidR="00773224" w:rsidRPr="000109ED" w14:paraId="011C2F8F" w14:textId="77777777" w:rsidTr="00890C37">
        <w:tc>
          <w:tcPr>
            <w:tcW w:w="2363" w:type="dxa"/>
          </w:tcPr>
          <w:p w14:paraId="040C170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Irish Life</w:t>
            </w:r>
          </w:p>
        </w:tc>
        <w:tc>
          <w:tcPr>
            <w:tcW w:w="1460" w:type="dxa"/>
          </w:tcPr>
          <w:p w14:paraId="5EDCFB5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5.5%</w:t>
            </w:r>
          </w:p>
        </w:tc>
        <w:tc>
          <w:tcPr>
            <w:tcW w:w="1860" w:type="dxa"/>
          </w:tcPr>
          <w:p w14:paraId="5EA39D4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14:paraId="45D5E172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5.5%</w:t>
            </w:r>
          </w:p>
        </w:tc>
        <w:tc>
          <w:tcPr>
            <w:tcW w:w="1650" w:type="dxa"/>
          </w:tcPr>
          <w:p w14:paraId="3936A9C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4A2DF574" w14:textId="77777777" w:rsidTr="00890C37">
        <w:tc>
          <w:tcPr>
            <w:tcW w:w="2363" w:type="dxa"/>
          </w:tcPr>
          <w:p w14:paraId="31592285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Standard Life</w:t>
            </w:r>
          </w:p>
        </w:tc>
        <w:tc>
          <w:tcPr>
            <w:tcW w:w="1460" w:type="dxa"/>
          </w:tcPr>
          <w:p w14:paraId="438E0A2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15%</w:t>
            </w:r>
          </w:p>
        </w:tc>
        <w:tc>
          <w:tcPr>
            <w:tcW w:w="1860" w:type="dxa"/>
          </w:tcPr>
          <w:p w14:paraId="3B295F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3D31C561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396DF3C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</w:tr>
      <w:tr w:rsidR="00773224" w:rsidRPr="000109ED" w14:paraId="7E4F153E" w14:textId="77777777" w:rsidTr="00890C37">
        <w:tc>
          <w:tcPr>
            <w:tcW w:w="2363" w:type="dxa"/>
          </w:tcPr>
          <w:p w14:paraId="602E4D0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Zurich Life</w:t>
            </w:r>
          </w:p>
        </w:tc>
        <w:tc>
          <w:tcPr>
            <w:tcW w:w="1460" w:type="dxa"/>
          </w:tcPr>
          <w:p w14:paraId="6B4D5F2D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860" w:type="dxa"/>
          </w:tcPr>
          <w:p w14:paraId="1249418E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4 years</w:t>
            </w:r>
          </w:p>
        </w:tc>
        <w:tc>
          <w:tcPr>
            <w:tcW w:w="1683" w:type="dxa"/>
          </w:tcPr>
          <w:p w14:paraId="1F648FF9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650" w:type="dxa"/>
          </w:tcPr>
          <w:p w14:paraId="6FF3FD73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 p.a.</w:t>
            </w:r>
          </w:p>
        </w:tc>
      </w:tr>
      <w:tr w:rsidR="00773224" w:rsidRPr="000109ED" w14:paraId="62020E98" w14:textId="77777777" w:rsidTr="00890C37">
        <w:tc>
          <w:tcPr>
            <w:tcW w:w="2363" w:type="dxa"/>
          </w:tcPr>
          <w:p w14:paraId="3AEEDE17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New Ireland</w:t>
            </w:r>
          </w:p>
        </w:tc>
        <w:tc>
          <w:tcPr>
            <w:tcW w:w="1460" w:type="dxa"/>
          </w:tcPr>
          <w:p w14:paraId="78CAE7DA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860" w:type="dxa"/>
          </w:tcPr>
          <w:p w14:paraId="1B2D8BAF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683" w:type="dxa"/>
          </w:tcPr>
          <w:p w14:paraId="3D548B3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2.5% p.a.</w:t>
            </w:r>
          </w:p>
        </w:tc>
        <w:tc>
          <w:tcPr>
            <w:tcW w:w="1650" w:type="dxa"/>
          </w:tcPr>
          <w:p w14:paraId="6F6DCA98" w14:textId="77777777" w:rsidR="00773224" w:rsidRPr="000109ED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9ED">
              <w:rPr>
                <w:rFonts w:cstheme="minorHAnsi"/>
                <w:b/>
                <w:bCs/>
                <w:sz w:val="20"/>
                <w:szCs w:val="20"/>
              </w:rPr>
              <w:t>0.5%p.a.</w:t>
            </w:r>
          </w:p>
        </w:tc>
      </w:tr>
    </w:tbl>
    <w:p w14:paraId="03F6D449" w14:textId="77777777" w:rsidR="00773224" w:rsidRPr="000109ED" w:rsidRDefault="00773224" w:rsidP="00773224">
      <w:pPr>
        <w:rPr>
          <w:rFonts w:cstheme="minorHAnsi"/>
          <w:b/>
          <w:bCs/>
          <w:sz w:val="32"/>
          <w:szCs w:val="32"/>
          <w:u w:val="single"/>
        </w:rPr>
      </w:pPr>
    </w:p>
    <w:p w14:paraId="2F3A99AF" w14:textId="77777777" w:rsidR="00773224" w:rsidRPr="000109ED" w:rsidRDefault="00773224" w:rsidP="00773224">
      <w:pPr>
        <w:rPr>
          <w:rFonts w:cstheme="minorHAnsi"/>
          <w:b/>
          <w:bCs/>
          <w:u w:val="single"/>
        </w:rPr>
      </w:pPr>
    </w:p>
    <w:p w14:paraId="7626AC02" w14:textId="77777777" w:rsidR="00773224" w:rsidRPr="000109ED" w:rsidRDefault="00773224" w:rsidP="00773224">
      <w:pPr>
        <w:rPr>
          <w:rFonts w:cstheme="minorHAnsi"/>
          <w:b/>
          <w:bCs/>
          <w:u w:val="single"/>
        </w:rPr>
      </w:pPr>
    </w:p>
    <w:p w14:paraId="44A1B5F9" w14:textId="77777777" w:rsidR="00773224" w:rsidRPr="000109ED" w:rsidRDefault="00773224" w:rsidP="00773224">
      <w:pPr>
        <w:rPr>
          <w:rFonts w:cstheme="minorHAnsi"/>
          <w:b/>
          <w:bCs/>
          <w:u w:val="single"/>
        </w:rPr>
      </w:pPr>
      <w:r w:rsidRPr="000109ED">
        <w:rPr>
          <w:rFonts w:cstheme="minorHAnsi"/>
          <w:b/>
          <w:bCs/>
          <w:u w:val="single"/>
        </w:rPr>
        <w:t>Mortgages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119"/>
      </w:tblGrid>
      <w:tr w:rsidR="00773224" w:rsidRPr="00F64A3B" w14:paraId="1EA4E30E" w14:textId="77777777" w:rsidTr="00890C37">
        <w:tc>
          <w:tcPr>
            <w:tcW w:w="2830" w:type="dxa"/>
            <w:shd w:val="clear" w:color="auto" w:fill="E7E6E6" w:themeFill="background2"/>
          </w:tcPr>
          <w:p w14:paraId="0ACEE501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E7E6E6" w:themeFill="background2"/>
          </w:tcPr>
          <w:p w14:paraId="3E341F25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 xml:space="preserve">Commission </w:t>
            </w:r>
          </w:p>
        </w:tc>
        <w:tc>
          <w:tcPr>
            <w:tcW w:w="3119" w:type="dxa"/>
            <w:shd w:val="clear" w:color="auto" w:fill="E7E6E6" w:themeFill="background2"/>
          </w:tcPr>
          <w:p w14:paraId="709BA8BA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Clawback Period</w:t>
            </w:r>
          </w:p>
        </w:tc>
      </w:tr>
      <w:tr w:rsidR="00773224" w:rsidRPr="00F64A3B" w14:paraId="48613119" w14:textId="77777777" w:rsidTr="00890C37">
        <w:tc>
          <w:tcPr>
            <w:tcW w:w="2830" w:type="dxa"/>
          </w:tcPr>
          <w:p w14:paraId="36A750C0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Finance Ireland</w:t>
            </w:r>
          </w:p>
        </w:tc>
        <w:tc>
          <w:tcPr>
            <w:tcW w:w="2977" w:type="dxa"/>
          </w:tcPr>
          <w:p w14:paraId="4BD1A639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3119" w:type="dxa"/>
          </w:tcPr>
          <w:p w14:paraId="44E2B5B1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3 Years</w:t>
            </w:r>
          </w:p>
        </w:tc>
      </w:tr>
      <w:tr w:rsidR="00773224" w:rsidRPr="00F64A3B" w14:paraId="66490AAF" w14:textId="77777777" w:rsidTr="00890C37">
        <w:tc>
          <w:tcPr>
            <w:tcW w:w="2830" w:type="dxa"/>
          </w:tcPr>
          <w:p w14:paraId="53A57834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Haven</w:t>
            </w:r>
          </w:p>
        </w:tc>
        <w:tc>
          <w:tcPr>
            <w:tcW w:w="2977" w:type="dxa"/>
          </w:tcPr>
          <w:p w14:paraId="0E0140DB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3119" w:type="dxa"/>
          </w:tcPr>
          <w:p w14:paraId="6121BC7E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3 Years</w:t>
            </w:r>
          </w:p>
        </w:tc>
      </w:tr>
      <w:tr w:rsidR="00773224" w:rsidRPr="00F64A3B" w14:paraId="0DE62F15" w14:textId="77777777" w:rsidTr="00890C37">
        <w:tc>
          <w:tcPr>
            <w:tcW w:w="2830" w:type="dxa"/>
          </w:tcPr>
          <w:p w14:paraId="1B2BBE68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 xml:space="preserve">ICS </w:t>
            </w:r>
            <w:proofErr w:type="spellStart"/>
            <w:r w:rsidRPr="00F64A3B">
              <w:rPr>
                <w:rFonts w:cstheme="minorHAnsi"/>
                <w:b/>
                <w:bCs/>
                <w:sz w:val="20"/>
                <w:szCs w:val="20"/>
              </w:rPr>
              <w:t>Dilosk</w:t>
            </w:r>
            <w:proofErr w:type="spellEnd"/>
          </w:p>
        </w:tc>
        <w:tc>
          <w:tcPr>
            <w:tcW w:w="2977" w:type="dxa"/>
          </w:tcPr>
          <w:p w14:paraId="783465A8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3119" w:type="dxa"/>
          </w:tcPr>
          <w:p w14:paraId="0D2CE1FC" w14:textId="77777777" w:rsidR="00773224" w:rsidRPr="00F64A3B" w:rsidRDefault="00773224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3 Years</w:t>
            </w:r>
          </w:p>
        </w:tc>
      </w:tr>
      <w:tr w:rsidR="00C86ABA" w:rsidRPr="00F64A3B" w14:paraId="54358B7B" w14:textId="77777777" w:rsidTr="00890C37">
        <w:tc>
          <w:tcPr>
            <w:tcW w:w="2830" w:type="dxa"/>
          </w:tcPr>
          <w:p w14:paraId="50A2FE63" w14:textId="380E5010" w:rsidR="00C86ABA" w:rsidRPr="00F64A3B" w:rsidRDefault="00C95012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Nua Money Limited (</w:t>
            </w:r>
            <w:proofErr w:type="spellStart"/>
            <w:r w:rsidRPr="00F64A3B">
              <w:rPr>
                <w:rFonts w:cstheme="minorHAnsi"/>
                <w:b/>
                <w:bCs/>
                <w:sz w:val="20"/>
                <w:szCs w:val="20"/>
              </w:rPr>
              <w:t>Núa</w:t>
            </w:r>
            <w:proofErr w:type="spellEnd"/>
            <w:r w:rsidRPr="00F64A3B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1805FE20" w14:textId="7598FF62" w:rsidR="00C86ABA" w:rsidRPr="00F64A3B" w:rsidRDefault="00C95012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3119" w:type="dxa"/>
          </w:tcPr>
          <w:p w14:paraId="38F2C327" w14:textId="0F66E097" w:rsidR="00C86ABA" w:rsidRPr="00F64A3B" w:rsidRDefault="00C95012" w:rsidP="00890C3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4A3B">
              <w:rPr>
                <w:rFonts w:cstheme="minorHAnsi"/>
                <w:b/>
                <w:bCs/>
                <w:sz w:val="20"/>
                <w:szCs w:val="20"/>
              </w:rPr>
              <w:t>3 Years</w:t>
            </w:r>
          </w:p>
        </w:tc>
      </w:tr>
    </w:tbl>
    <w:p w14:paraId="5249624F" w14:textId="77777777" w:rsidR="00773224" w:rsidRPr="00773224" w:rsidRDefault="00773224" w:rsidP="00773224">
      <w:pPr>
        <w:rPr>
          <w:b/>
          <w:bCs/>
          <w:u w:val="single"/>
        </w:rPr>
      </w:pPr>
    </w:p>
    <w:sectPr w:rsidR="00773224" w:rsidRPr="00773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24"/>
    <w:rsid w:val="000109ED"/>
    <w:rsid w:val="00034124"/>
    <w:rsid w:val="001A4C29"/>
    <w:rsid w:val="001C2602"/>
    <w:rsid w:val="001E1D6C"/>
    <w:rsid w:val="002D2A38"/>
    <w:rsid w:val="003109CD"/>
    <w:rsid w:val="00391996"/>
    <w:rsid w:val="003E326A"/>
    <w:rsid w:val="004C36CB"/>
    <w:rsid w:val="00532402"/>
    <w:rsid w:val="006A36CA"/>
    <w:rsid w:val="00773224"/>
    <w:rsid w:val="008C5823"/>
    <w:rsid w:val="00927509"/>
    <w:rsid w:val="00966544"/>
    <w:rsid w:val="00B06C63"/>
    <w:rsid w:val="00B5155A"/>
    <w:rsid w:val="00B73315"/>
    <w:rsid w:val="00C328E8"/>
    <w:rsid w:val="00C86ABA"/>
    <w:rsid w:val="00C95012"/>
    <w:rsid w:val="00CE4318"/>
    <w:rsid w:val="00DE1108"/>
    <w:rsid w:val="00DF0701"/>
    <w:rsid w:val="00E61971"/>
    <w:rsid w:val="00ED7F89"/>
    <w:rsid w:val="00F43139"/>
    <w:rsid w:val="00F61DD4"/>
    <w:rsid w:val="00F64A3B"/>
    <w:rsid w:val="00F8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49319"/>
  <w15:chartTrackingRefBased/>
  <w15:docId w15:val="{FB31A0B2-7FD2-473B-AE42-C696EB54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3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20560917EC4EBA923A2153159D4D" ma:contentTypeVersion="4" ma:contentTypeDescription="Create a new document." ma:contentTypeScope="" ma:versionID="5285275c74836397d112bad2f74e28c3">
  <xsd:schema xmlns:xsd="http://www.w3.org/2001/XMLSchema" xmlns:xs="http://www.w3.org/2001/XMLSchema" xmlns:p="http://schemas.microsoft.com/office/2006/metadata/properties" xmlns:ns3="ff22415d-8fd3-4efd-bc15-1e05c97f44a2" targetNamespace="http://schemas.microsoft.com/office/2006/metadata/properties" ma:root="true" ma:fieldsID="605962afe1c5eb7b78cc665928217e98" ns3:_="">
    <xsd:import namespace="ff22415d-8fd3-4efd-bc15-1e05c97f4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2415d-8fd3-4efd-bc15-1e05c97f4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24D89E-389D-4219-94A7-FC8A6A477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2415d-8fd3-4efd-bc15-1e05c97f4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7E76B-6CEA-42A5-BE6A-BDC5332CC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110E6-E66C-4000-989C-37C059193F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Cummings</dc:creator>
  <cp:keywords/>
  <dc:description/>
  <cp:lastModifiedBy>Lisa Cummings</cp:lastModifiedBy>
  <cp:revision>19</cp:revision>
  <cp:lastPrinted>2024-10-23T08:04:00Z</cp:lastPrinted>
  <dcterms:created xsi:type="dcterms:W3CDTF">2022-01-25T15:50:00Z</dcterms:created>
  <dcterms:modified xsi:type="dcterms:W3CDTF">2025-07-23T08:27:00Z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0x0101002DA420560917EC4EBA923A2153159D4D</vt:lpwstr>
  </property>
</Properties>
</file>